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26" w:rsidRDefault="00DB4518">
      <w:r>
        <w:t xml:space="preserve">Ovečka </w:t>
      </w:r>
    </w:p>
    <w:p w:rsidR="00DB4518" w:rsidRDefault="00DB4518">
      <w:r>
        <w:t xml:space="preserve">Pomůcky: Bílý papír, </w:t>
      </w:r>
      <w:bookmarkStart w:id="0" w:name="_GoBack"/>
      <w:bookmarkEnd w:id="0"/>
      <w:r>
        <w:t>Vatové tyčinky</w:t>
      </w:r>
    </w:p>
    <w:p w:rsidR="00DB4518" w:rsidRDefault="00DB4518">
      <w:r>
        <w:t>Lepidlo (Herkules)</w:t>
      </w:r>
    </w:p>
    <w:p w:rsidR="00DB4518" w:rsidRDefault="00DB4518">
      <w:r>
        <w:t>Nůžky</w:t>
      </w:r>
    </w:p>
    <w:p w:rsidR="00DB4518" w:rsidRDefault="00DB4518">
      <w:r>
        <w:t>Černá fixa</w:t>
      </w:r>
    </w:p>
    <w:p w:rsidR="00DB4518" w:rsidRDefault="00DB4518">
      <w:r>
        <w:t>kolíčky</w:t>
      </w:r>
    </w:p>
    <w:p w:rsidR="00DB4518" w:rsidRDefault="00DB4518"/>
    <w:p w:rsidR="00DB4518" w:rsidRDefault="00DB4518">
      <w:r>
        <w:rPr>
          <w:noProof/>
          <w:lang w:eastAsia="cs-CZ"/>
        </w:rPr>
        <w:drawing>
          <wp:inline distT="0" distB="0" distL="0" distR="0">
            <wp:extent cx="4778414" cy="661035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314_0713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228" cy="661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18"/>
    <w:rsid w:val="00AA4526"/>
    <w:rsid w:val="00DB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A9094-0F99-4890-844D-F3A24DD7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Lapešová Jesika</dc:creator>
  <cp:keywords/>
  <dc:description/>
  <cp:lastModifiedBy>Lapešová Jesika</cp:lastModifiedBy>
  <cp:revision>1</cp:revision>
  <dcterms:created xsi:type="dcterms:W3CDTF">2021-03-19T09:08:00Z</dcterms:created>
  <dcterms:modified xsi:type="dcterms:W3CDTF">2021-03-19T09:10:00Z</dcterms:modified>
</cp:coreProperties>
</file>