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A2" w:rsidRPr="007268A2" w:rsidRDefault="007268A2">
      <w:pPr>
        <w:rPr>
          <w:b/>
          <w:sz w:val="48"/>
          <w:szCs w:val="48"/>
          <w:u w:val="single"/>
        </w:rPr>
      </w:pPr>
      <w:r w:rsidRPr="007268A2">
        <w:rPr>
          <w:b/>
          <w:sz w:val="48"/>
          <w:szCs w:val="48"/>
          <w:u w:val="single"/>
        </w:rPr>
        <w:t>Zemědělství</w:t>
      </w:r>
    </w:p>
    <w:p w:rsidR="009C6FDE" w:rsidRPr="007268A2" w:rsidRDefault="007268A2">
      <w:pPr>
        <w:rPr>
          <w:sz w:val="40"/>
          <w:szCs w:val="40"/>
        </w:rPr>
      </w:pPr>
      <w:r w:rsidRPr="007268A2">
        <w:rPr>
          <w:sz w:val="40"/>
          <w:szCs w:val="40"/>
        </w:rPr>
        <w:t>Podle mapy v atlase na str. 12 vyplň tabulku:</w:t>
      </w:r>
    </w:p>
    <w:p w:rsidR="007268A2" w:rsidRDefault="007268A2"/>
    <w:tbl>
      <w:tblPr>
        <w:tblStyle w:val="Mkatabulky"/>
        <w:tblW w:w="10916" w:type="dxa"/>
        <w:tblInd w:w="-743" w:type="dxa"/>
        <w:tblLook w:val="04A0" w:firstRow="1" w:lastRow="0" w:firstColumn="1" w:lastColumn="0" w:noHBand="0" w:noVBand="1"/>
      </w:tblPr>
      <w:tblGrid>
        <w:gridCol w:w="1730"/>
        <w:gridCol w:w="3232"/>
        <w:gridCol w:w="2835"/>
        <w:gridCol w:w="3119"/>
      </w:tblGrid>
      <w:tr w:rsidR="007268A2" w:rsidTr="007268A2">
        <w:tc>
          <w:tcPr>
            <w:tcW w:w="1730" w:type="dxa"/>
          </w:tcPr>
          <w:p w:rsidR="007268A2" w:rsidRPr="007268A2" w:rsidRDefault="007268A2">
            <w:pPr>
              <w:rPr>
                <w:b/>
                <w:sz w:val="36"/>
                <w:szCs w:val="36"/>
              </w:rPr>
            </w:pPr>
            <w:r w:rsidRPr="007268A2">
              <w:rPr>
                <w:b/>
                <w:sz w:val="36"/>
                <w:szCs w:val="36"/>
              </w:rPr>
              <w:t>Stát</w:t>
            </w:r>
          </w:p>
        </w:tc>
        <w:tc>
          <w:tcPr>
            <w:tcW w:w="3232" w:type="dxa"/>
          </w:tcPr>
          <w:p w:rsidR="007268A2" w:rsidRPr="007268A2" w:rsidRDefault="007268A2">
            <w:pPr>
              <w:rPr>
                <w:b/>
                <w:sz w:val="36"/>
                <w:szCs w:val="36"/>
              </w:rPr>
            </w:pPr>
            <w:r w:rsidRPr="007268A2">
              <w:rPr>
                <w:b/>
                <w:sz w:val="36"/>
                <w:szCs w:val="36"/>
              </w:rPr>
              <w:t>Využití půdy</w:t>
            </w:r>
          </w:p>
        </w:tc>
        <w:tc>
          <w:tcPr>
            <w:tcW w:w="2835" w:type="dxa"/>
          </w:tcPr>
          <w:p w:rsidR="007268A2" w:rsidRPr="007268A2" w:rsidRDefault="007268A2">
            <w:pPr>
              <w:rPr>
                <w:b/>
                <w:sz w:val="36"/>
                <w:szCs w:val="36"/>
              </w:rPr>
            </w:pPr>
            <w:r w:rsidRPr="007268A2">
              <w:rPr>
                <w:b/>
                <w:sz w:val="36"/>
                <w:szCs w:val="36"/>
              </w:rPr>
              <w:t>Sklizeň</w:t>
            </w:r>
          </w:p>
        </w:tc>
        <w:tc>
          <w:tcPr>
            <w:tcW w:w="3119" w:type="dxa"/>
          </w:tcPr>
          <w:p w:rsidR="007268A2" w:rsidRPr="007268A2" w:rsidRDefault="007268A2">
            <w:pPr>
              <w:rPr>
                <w:b/>
                <w:sz w:val="36"/>
                <w:szCs w:val="36"/>
              </w:rPr>
            </w:pPr>
            <w:r w:rsidRPr="007268A2">
              <w:rPr>
                <w:b/>
                <w:sz w:val="36"/>
                <w:szCs w:val="36"/>
              </w:rPr>
              <w:t>Chov</w:t>
            </w:r>
          </w:p>
        </w:tc>
      </w:tr>
      <w:tr w:rsidR="007268A2" w:rsidTr="007268A2">
        <w:trPr>
          <w:trHeight w:val="941"/>
        </w:trPr>
        <w:tc>
          <w:tcPr>
            <w:tcW w:w="1730" w:type="dxa"/>
          </w:tcPr>
          <w:p w:rsidR="007268A2" w:rsidRPr="007268A2" w:rsidRDefault="007268A2">
            <w:pPr>
              <w:rPr>
                <w:b/>
                <w:sz w:val="36"/>
                <w:szCs w:val="36"/>
              </w:rPr>
            </w:pPr>
            <w:r w:rsidRPr="007268A2">
              <w:rPr>
                <w:b/>
                <w:sz w:val="36"/>
                <w:szCs w:val="36"/>
              </w:rPr>
              <w:t>Španělsko</w:t>
            </w:r>
          </w:p>
        </w:tc>
        <w:tc>
          <w:tcPr>
            <w:tcW w:w="3232" w:type="dxa"/>
          </w:tcPr>
          <w:p w:rsidR="007268A2" w:rsidRDefault="007268A2"/>
        </w:tc>
        <w:tc>
          <w:tcPr>
            <w:tcW w:w="2835" w:type="dxa"/>
          </w:tcPr>
          <w:p w:rsidR="007268A2" w:rsidRDefault="007268A2"/>
        </w:tc>
        <w:tc>
          <w:tcPr>
            <w:tcW w:w="3119" w:type="dxa"/>
          </w:tcPr>
          <w:p w:rsidR="007268A2" w:rsidRDefault="007268A2"/>
        </w:tc>
      </w:tr>
      <w:tr w:rsidR="007268A2" w:rsidTr="007268A2">
        <w:trPr>
          <w:trHeight w:val="969"/>
        </w:trPr>
        <w:tc>
          <w:tcPr>
            <w:tcW w:w="1730" w:type="dxa"/>
          </w:tcPr>
          <w:p w:rsidR="007268A2" w:rsidRPr="007268A2" w:rsidRDefault="007268A2">
            <w:pPr>
              <w:rPr>
                <w:b/>
                <w:sz w:val="36"/>
                <w:szCs w:val="36"/>
              </w:rPr>
            </w:pPr>
            <w:r w:rsidRPr="007268A2">
              <w:rPr>
                <w:b/>
                <w:sz w:val="36"/>
                <w:szCs w:val="36"/>
              </w:rPr>
              <w:t>Švýcarsko</w:t>
            </w:r>
          </w:p>
        </w:tc>
        <w:tc>
          <w:tcPr>
            <w:tcW w:w="3232" w:type="dxa"/>
          </w:tcPr>
          <w:p w:rsidR="007268A2" w:rsidRDefault="007268A2"/>
        </w:tc>
        <w:tc>
          <w:tcPr>
            <w:tcW w:w="2835" w:type="dxa"/>
          </w:tcPr>
          <w:p w:rsidR="007268A2" w:rsidRDefault="007268A2"/>
        </w:tc>
        <w:tc>
          <w:tcPr>
            <w:tcW w:w="3119" w:type="dxa"/>
          </w:tcPr>
          <w:p w:rsidR="007268A2" w:rsidRDefault="007268A2"/>
        </w:tc>
      </w:tr>
      <w:tr w:rsidR="007268A2" w:rsidTr="007268A2">
        <w:trPr>
          <w:trHeight w:val="841"/>
        </w:trPr>
        <w:tc>
          <w:tcPr>
            <w:tcW w:w="1730" w:type="dxa"/>
          </w:tcPr>
          <w:p w:rsidR="007268A2" w:rsidRPr="007268A2" w:rsidRDefault="007268A2">
            <w:pPr>
              <w:rPr>
                <w:b/>
                <w:sz w:val="36"/>
                <w:szCs w:val="36"/>
              </w:rPr>
            </w:pPr>
            <w:r w:rsidRPr="007268A2">
              <w:rPr>
                <w:b/>
                <w:sz w:val="36"/>
                <w:szCs w:val="36"/>
              </w:rPr>
              <w:t>Německo</w:t>
            </w:r>
          </w:p>
        </w:tc>
        <w:tc>
          <w:tcPr>
            <w:tcW w:w="3232" w:type="dxa"/>
          </w:tcPr>
          <w:p w:rsidR="007268A2" w:rsidRDefault="007268A2"/>
        </w:tc>
        <w:tc>
          <w:tcPr>
            <w:tcW w:w="2835" w:type="dxa"/>
          </w:tcPr>
          <w:p w:rsidR="007268A2" w:rsidRDefault="007268A2"/>
        </w:tc>
        <w:tc>
          <w:tcPr>
            <w:tcW w:w="3119" w:type="dxa"/>
          </w:tcPr>
          <w:p w:rsidR="007268A2" w:rsidRDefault="007268A2"/>
        </w:tc>
      </w:tr>
      <w:tr w:rsidR="007268A2" w:rsidTr="007268A2">
        <w:trPr>
          <w:trHeight w:val="840"/>
        </w:trPr>
        <w:tc>
          <w:tcPr>
            <w:tcW w:w="1730" w:type="dxa"/>
          </w:tcPr>
          <w:p w:rsidR="007268A2" w:rsidRPr="007268A2" w:rsidRDefault="007268A2">
            <w:pPr>
              <w:rPr>
                <w:b/>
                <w:sz w:val="36"/>
                <w:szCs w:val="36"/>
              </w:rPr>
            </w:pPr>
            <w:r w:rsidRPr="007268A2">
              <w:rPr>
                <w:b/>
                <w:sz w:val="36"/>
                <w:szCs w:val="36"/>
              </w:rPr>
              <w:t>Ukrajina</w:t>
            </w:r>
          </w:p>
        </w:tc>
        <w:tc>
          <w:tcPr>
            <w:tcW w:w="3232" w:type="dxa"/>
          </w:tcPr>
          <w:p w:rsidR="007268A2" w:rsidRDefault="007268A2"/>
        </w:tc>
        <w:tc>
          <w:tcPr>
            <w:tcW w:w="2835" w:type="dxa"/>
          </w:tcPr>
          <w:p w:rsidR="007268A2" w:rsidRDefault="007268A2"/>
        </w:tc>
        <w:tc>
          <w:tcPr>
            <w:tcW w:w="3119" w:type="dxa"/>
          </w:tcPr>
          <w:p w:rsidR="007268A2" w:rsidRDefault="007268A2"/>
        </w:tc>
      </w:tr>
      <w:tr w:rsidR="007268A2" w:rsidTr="007268A2">
        <w:trPr>
          <w:trHeight w:val="851"/>
        </w:trPr>
        <w:tc>
          <w:tcPr>
            <w:tcW w:w="1730" w:type="dxa"/>
          </w:tcPr>
          <w:p w:rsidR="007268A2" w:rsidRPr="007268A2" w:rsidRDefault="007268A2">
            <w:pPr>
              <w:rPr>
                <w:b/>
                <w:sz w:val="36"/>
                <w:szCs w:val="36"/>
              </w:rPr>
            </w:pPr>
            <w:r w:rsidRPr="007268A2">
              <w:rPr>
                <w:b/>
                <w:sz w:val="36"/>
                <w:szCs w:val="36"/>
              </w:rPr>
              <w:t>Švédsko</w:t>
            </w:r>
          </w:p>
        </w:tc>
        <w:tc>
          <w:tcPr>
            <w:tcW w:w="3232" w:type="dxa"/>
          </w:tcPr>
          <w:p w:rsidR="007268A2" w:rsidRDefault="007268A2"/>
        </w:tc>
        <w:tc>
          <w:tcPr>
            <w:tcW w:w="2835" w:type="dxa"/>
          </w:tcPr>
          <w:p w:rsidR="007268A2" w:rsidRDefault="007268A2"/>
        </w:tc>
        <w:tc>
          <w:tcPr>
            <w:tcW w:w="3119" w:type="dxa"/>
          </w:tcPr>
          <w:p w:rsidR="007268A2" w:rsidRDefault="007268A2"/>
        </w:tc>
      </w:tr>
      <w:tr w:rsidR="007268A2" w:rsidTr="007268A2">
        <w:trPr>
          <w:trHeight w:val="977"/>
        </w:trPr>
        <w:tc>
          <w:tcPr>
            <w:tcW w:w="1730" w:type="dxa"/>
          </w:tcPr>
          <w:p w:rsidR="007268A2" w:rsidRPr="007268A2" w:rsidRDefault="007268A2">
            <w:pPr>
              <w:rPr>
                <w:b/>
                <w:sz w:val="36"/>
                <w:szCs w:val="36"/>
              </w:rPr>
            </w:pPr>
            <w:r w:rsidRPr="007268A2">
              <w:rPr>
                <w:b/>
                <w:sz w:val="36"/>
                <w:szCs w:val="36"/>
              </w:rPr>
              <w:t>Irsko</w:t>
            </w:r>
          </w:p>
        </w:tc>
        <w:tc>
          <w:tcPr>
            <w:tcW w:w="3232" w:type="dxa"/>
          </w:tcPr>
          <w:p w:rsidR="007268A2" w:rsidRDefault="007268A2"/>
        </w:tc>
        <w:tc>
          <w:tcPr>
            <w:tcW w:w="2835" w:type="dxa"/>
          </w:tcPr>
          <w:p w:rsidR="007268A2" w:rsidRDefault="007268A2"/>
        </w:tc>
        <w:tc>
          <w:tcPr>
            <w:tcW w:w="3119" w:type="dxa"/>
          </w:tcPr>
          <w:p w:rsidR="007268A2" w:rsidRDefault="007268A2"/>
        </w:tc>
      </w:tr>
      <w:tr w:rsidR="007268A2" w:rsidTr="007268A2">
        <w:trPr>
          <w:trHeight w:val="1118"/>
        </w:trPr>
        <w:tc>
          <w:tcPr>
            <w:tcW w:w="1730" w:type="dxa"/>
          </w:tcPr>
          <w:p w:rsidR="007268A2" w:rsidRPr="007268A2" w:rsidRDefault="007268A2">
            <w:pPr>
              <w:rPr>
                <w:b/>
                <w:sz w:val="36"/>
                <w:szCs w:val="36"/>
              </w:rPr>
            </w:pPr>
            <w:r w:rsidRPr="007268A2">
              <w:rPr>
                <w:b/>
                <w:sz w:val="36"/>
                <w:szCs w:val="36"/>
              </w:rPr>
              <w:t>Bulharsko</w:t>
            </w:r>
          </w:p>
        </w:tc>
        <w:tc>
          <w:tcPr>
            <w:tcW w:w="3232" w:type="dxa"/>
          </w:tcPr>
          <w:p w:rsidR="007268A2" w:rsidRDefault="007268A2"/>
        </w:tc>
        <w:tc>
          <w:tcPr>
            <w:tcW w:w="2835" w:type="dxa"/>
          </w:tcPr>
          <w:p w:rsidR="007268A2" w:rsidRDefault="007268A2"/>
        </w:tc>
        <w:tc>
          <w:tcPr>
            <w:tcW w:w="3119" w:type="dxa"/>
          </w:tcPr>
          <w:p w:rsidR="007268A2" w:rsidRDefault="007268A2"/>
        </w:tc>
      </w:tr>
    </w:tbl>
    <w:p w:rsidR="007268A2" w:rsidRDefault="007268A2">
      <w:bookmarkStart w:id="0" w:name="_GoBack"/>
      <w:bookmarkEnd w:id="0"/>
    </w:p>
    <w:sectPr w:rsidR="007268A2" w:rsidSect="007268A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A2"/>
    <w:rsid w:val="0027117A"/>
    <w:rsid w:val="007268A2"/>
    <w:rsid w:val="009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Bílek Ivo</dc:creator>
  <cp:lastModifiedBy>Bílek Ivo</cp:lastModifiedBy>
  <cp:revision>1</cp:revision>
  <dcterms:created xsi:type="dcterms:W3CDTF">2021-11-24T08:14:00Z</dcterms:created>
  <dcterms:modified xsi:type="dcterms:W3CDTF">2021-11-24T08:22:00Z</dcterms:modified>
</cp:coreProperties>
</file>